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B97A6" w14:textId="77777777" w:rsidR="00AA7115" w:rsidRPr="00C90288" w:rsidRDefault="00AA7115" w:rsidP="00AA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</w:pPr>
      <w:r w:rsidRPr="00C902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 xml:space="preserve">Перечень организаций, оказывающих услуги в сфере культуры для проведения независимой </w:t>
      </w:r>
    </w:p>
    <w:p w14:paraId="10D59B37" w14:textId="25BC1E92" w:rsidR="00B54B14" w:rsidRPr="00C90288" w:rsidRDefault="00AA7115" w:rsidP="0084473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</w:pPr>
      <w:r w:rsidRPr="00C902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>оценки качества условий оказания услуг в 202</w:t>
      </w:r>
      <w:r w:rsidR="00E507D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>5</w:t>
      </w:r>
      <w:r w:rsidRPr="00C902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 w:bidi="ru-RU"/>
        </w:rPr>
        <w:t xml:space="preserve"> году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7796"/>
        <w:gridCol w:w="1701"/>
        <w:gridCol w:w="1417"/>
      </w:tblGrid>
      <w:tr w:rsidR="004A0CBA" w:rsidRPr="00060325" w14:paraId="55430421" w14:textId="77777777" w:rsidTr="005F2678">
        <w:trPr>
          <w:trHeight w:val="1140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DB053A3" w14:textId="60989070" w:rsidR="004A0CBA" w:rsidRPr="005F2678" w:rsidRDefault="00EB312F" w:rsidP="00EB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Район/</w:t>
            </w:r>
            <w:r w:rsidR="003E5DB3"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МО/ </w:t>
            </w: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7912" w14:textId="77777777" w:rsidR="004A0CBA" w:rsidRPr="005F2678" w:rsidRDefault="004A0CBA" w:rsidP="00E507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14:paraId="3B826DE6" w14:textId="77777777" w:rsidR="004A0CBA" w:rsidRPr="005F2678" w:rsidRDefault="004A0CBA" w:rsidP="00E507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5BED98A" w14:textId="77777777" w:rsidR="004A0CBA" w:rsidRPr="005F2678" w:rsidRDefault="004A0CBA" w:rsidP="00EB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юридического лица</w:t>
            </w:r>
          </w:p>
        </w:tc>
        <w:tc>
          <w:tcPr>
            <w:tcW w:w="1701" w:type="dxa"/>
            <w:vAlign w:val="center"/>
          </w:tcPr>
          <w:p w14:paraId="55AC3376" w14:textId="77777777" w:rsidR="004A0CBA" w:rsidRPr="005F2678" w:rsidRDefault="004A0CBA" w:rsidP="00EB31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получателей услуг</w:t>
            </w:r>
          </w:p>
          <w:p w14:paraId="4A3F15C6" w14:textId="029AF0EA" w:rsidR="004A0CBA" w:rsidRPr="005F2678" w:rsidRDefault="004A0CBA" w:rsidP="00E5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(за 202</w:t>
            </w:r>
            <w:r w:rsidR="00E507D8"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год)</w:t>
            </w:r>
          </w:p>
        </w:tc>
        <w:tc>
          <w:tcPr>
            <w:tcW w:w="1417" w:type="dxa"/>
            <w:vAlign w:val="center"/>
          </w:tcPr>
          <w:p w14:paraId="713339F3" w14:textId="77777777" w:rsidR="004A0CBA" w:rsidRPr="005F2678" w:rsidRDefault="004A0CBA" w:rsidP="00EB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анкет</w:t>
            </w:r>
          </w:p>
        </w:tc>
      </w:tr>
      <w:tr w:rsidR="009336C1" w:rsidRPr="00060325" w14:paraId="48A7CE93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3AAB6E38" w14:textId="11E92326" w:rsidR="009336C1" w:rsidRPr="005F2678" w:rsidRDefault="001A18C6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Алексеевский муниципальный</w:t>
            </w:r>
            <w:r w:rsidR="009336C1"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F0C" w14:textId="11474EBF" w:rsidR="009336C1" w:rsidRPr="005F2678" w:rsidRDefault="009336C1" w:rsidP="00E507D8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DFE" w14:textId="4154B277" w:rsidR="009336C1" w:rsidRPr="005F2678" w:rsidRDefault="009336C1" w:rsidP="0082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825D3C" w:rsidRPr="005F2678">
              <w:rPr>
                <w:rFonts w:ascii="Times New Roman" w:hAnsi="Times New Roman" w:cs="Times New Roman"/>
                <w:sz w:val="24"/>
                <w:szCs w:val="24"/>
              </w:rPr>
              <w:t>«Алексеевский Дом ремесел»</w:t>
            </w:r>
          </w:p>
        </w:tc>
        <w:tc>
          <w:tcPr>
            <w:tcW w:w="1701" w:type="dxa"/>
          </w:tcPr>
          <w:p w14:paraId="4BA732EC" w14:textId="69398C78" w:rsidR="009336C1" w:rsidRPr="005F2678" w:rsidRDefault="003E5DB3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36 146</w:t>
            </w:r>
          </w:p>
        </w:tc>
        <w:tc>
          <w:tcPr>
            <w:tcW w:w="1417" w:type="dxa"/>
          </w:tcPr>
          <w:p w14:paraId="685965EB" w14:textId="52EAD36A" w:rsidR="009336C1" w:rsidRPr="005F2678" w:rsidRDefault="003E5DB3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336C1" w:rsidRPr="00060325" w14:paraId="546EB901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68ACADF3" w14:textId="77777777" w:rsidR="009336C1" w:rsidRPr="005F2678" w:rsidRDefault="009336C1" w:rsidP="00933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73B" w14:textId="7C4DA900" w:rsidR="009336C1" w:rsidRPr="005F2678" w:rsidRDefault="009336C1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81D" w14:textId="585A090B" w:rsidR="009336C1" w:rsidRPr="005F2678" w:rsidRDefault="009336C1" w:rsidP="009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1701" w:type="dxa"/>
          </w:tcPr>
          <w:p w14:paraId="27D866AB" w14:textId="14D41649" w:rsidR="009336C1" w:rsidRPr="005F2678" w:rsidRDefault="003E5DB3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77234E"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417" w:type="dxa"/>
          </w:tcPr>
          <w:p w14:paraId="33E78890" w14:textId="16905738" w:rsidR="009336C1" w:rsidRPr="005F2678" w:rsidRDefault="009336C1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82FFE" w:rsidRPr="00060325" w14:paraId="326C7062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6C67D26F" w14:textId="77777777" w:rsidR="00A82FFE" w:rsidRPr="005F2678" w:rsidRDefault="00A82FFE" w:rsidP="00A8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51B" w14:textId="04F35D83" w:rsidR="00A82FFE" w:rsidRPr="005F2678" w:rsidRDefault="00A82FFE" w:rsidP="00A82FF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585" w14:textId="52C7B4F4" w:rsidR="00A82FFE" w:rsidRPr="005F2678" w:rsidRDefault="00A82FFE" w:rsidP="00A82FFE">
            <w:pPr>
              <w:ind w:left="-108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«Борисовский центр культуры и народного творчества»</w:t>
            </w:r>
          </w:p>
        </w:tc>
        <w:tc>
          <w:tcPr>
            <w:tcW w:w="1701" w:type="dxa"/>
          </w:tcPr>
          <w:p w14:paraId="11ABFAB3" w14:textId="36528AA2" w:rsidR="00A82FFE" w:rsidRPr="005F2678" w:rsidRDefault="00A82FFE" w:rsidP="00A82FFE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2 830</w:t>
            </w:r>
          </w:p>
        </w:tc>
        <w:tc>
          <w:tcPr>
            <w:tcW w:w="1417" w:type="dxa"/>
          </w:tcPr>
          <w:p w14:paraId="0DBD4E2B" w14:textId="2770858C" w:rsidR="00A82FFE" w:rsidRPr="005F2678" w:rsidRDefault="00A82FFE" w:rsidP="00A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2FFE" w:rsidRPr="00060325" w14:paraId="5BD50799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05203240" w14:textId="77777777" w:rsidR="00A82FFE" w:rsidRPr="005F2678" w:rsidRDefault="00A82FFE" w:rsidP="00A82F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223" w14:textId="0757171A" w:rsidR="00A82FFE" w:rsidRPr="005F2678" w:rsidRDefault="00A82FFE" w:rsidP="00A82FF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5E17" w14:textId="5275DFF0" w:rsidR="00A82FFE" w:rsidRPr="005F2678" w:rsidRDefault="00A82FFE" w:rsidP="00A8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«Борисовский историко-краеведческий музей»</w:t>
            </w:r>
          </w:p>
        </w:tc>
        <w:tc>
          <w:tcPr>
            <w:tcW w:w="1701" w:type="dxa"/>
          </w:tcPr>
          <w:p w14:paraId="04338F58" w14:textId="04906EF2" w:rsidR="00A82FFE" w:rsidRPr="005F2678" w:rsidRDefault="00A82FFE" w:rsidP="00A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24 053</w:t>
            </w:r>
          </w:p>
        </w:tc>
        <w:tc>
          <w:tcPr>
            <w:tcW w:w="1417" w:type="dxa"/>
          </w:tcPr>
          <w:p w14:paraId="490EE787" w14:textId="5533F626" w:rsidR="00A82FFE" w:rsidRPr="005F2678" w:rsidRDefault="00A82FFE" w:rsidP="00A8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336C1" w:rsidRPr="00602AB9" w14:paraId="414AF53A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16916575" w14:textId="7623B949" w:rsidR="009336C1" w:rsidRPr="005F2678" w:rsidRDefault="001A18C6" w:rsidP="00933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Валуйский муниципальный</w:t>
            </w:r>
            <w:r w:rsidR="009336C1"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A0E" w14:textId="331DEFE0" w:rsidR="009336C1" w:rsidRPr="005F2678" w:rsidRDefault="009336C1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C390FE6" w14:textId="099EBECB" w:rsidR="009336C1" w:rsidRPr="005F2678" w:rsidRDefault="009336C1" w:rsidP="009B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9B642F" w:rsidRPr="005F2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Дом ремес</w:t>
            </w:r>
            <w:r w:rsidR="0077234E" w:rsidRPr="005F2678">
              <w:rPr>
                <w:rFonts w:ascii="Times New Roman" w:hAnsi="Times New Roman" w:cs="Times New Roman"/>
                <w:sz w:val="24"/>
                <w:szCs w:val="24"/>
              </w:rPr>
              <w:t>ел Валуйского муниципального</w:t>
            </w:r>
            <w:r w:rsidR="009B642F" w:rsidRPr="005F2678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1701" w:type="dxa"/>
          </w:tcPr>
          <w:p w14:paraId="1423CB37" w14:textId="551ACB6A" w:rsidR="009336C1" w:rsidRPr="005F2678" w:rsidRDefault="0077234E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19 790</w:t>
            </w:r>
          </w:p>
        </w:tc>
        <w:tc>
          <w:tcPr>
            <w:tcW w:w="1417" w:type="dxa"/>
          </w:tcPr>
          <w:p w14:paraId="3C37BC98" w14:textId="182121AC" w:rsidR="009336C1" w:rsidRPr="005F2678" w:rsidRDefault="0077234E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336C1" w:rsidRPr="00060325" w14:paraId="77F9D006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3AE7C06" w14:textId="77777777" w:rsidR="009336C1" w:rsidRPr="005F2678" w:rsidRDefault="009336C1" w:rsidP="00933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6BD" w14:textId="1E883D64" w:rsidR="009336C1" w:rsidRPr="005F2678" w:rsidRDefault="009336C1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4B2BB26" w14:textId="5B0ACA20" w:rsidR="009336C1" w:rsidRPr="005F2678" w:rsidRDefault="009336C1" w:rsidP="009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1701" w:type="dxa"/>
          </w:tcPr>
          <w:p w14:paraId="77C253E7" w14:textId="7DCFDE15" w:rsidR="009336C1" w:rsidRPr="005F2678" w:rsidRDefault="00602AB9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23 907</w:t>
            </w:r>
          </w:p>
        </w:tc>
        <w:tc>
          <w:tcPr>
            <w:tcW w:w="1417" w:type="dxa"/>
          </w:tcPr>
          <w:p w14:paraId="7519C079" w14:textId="6CF8F720" w:rsidR="009336C1" w:rsidRPr="005F2678" w:rsidRDefault="009336C1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1F3C8DFB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E76BACD" w14:textId="4F384C1D" w:rsidR="00165356" w:rsidRPr="005F2678" w:rsidRDefault="0016535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31D" w14:textId="77777777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9F4E4CD" w14:textId="5BD2C643" w:rsidR="00165356" w:rsidRPr="005F2678" w:rsidRDefault="009336C1" w:rsidP="001653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2678">
              <w:rPr>
                <w:rFonts w:ascii="Times New Roman" w:hAnsi="Times New Roman"/>
                <w:sz w:val="24"/>
                <w:szCs w:val="24"/>
              </w:rPr>
              <w:t>МКУ «Вейделевский краеведческий музей»</w:t>
            </w:r>
          </w:p>
        </w:tc>
        <w:tc>
          <w:tcPr>
            <w:tcW w:w="1701" w:type="dxa"/>
          </w:tcPr>
          <w:p w14:paraId="42FA8170" w14:textId="5CDFF76D" w:rsidR="00165356" w:rsidRPr="005F2678" w:rsidRDefault="00E97189" w:rsidP="001653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78">
              <w:rPr>
                <w:rFonts w:ascii="Times New Roman" w:hAnsi="Times New Roman"/>
                <w:sz w:val="24"/>
                <w:szCs w:val="24"/>
                <w:lang w:eastAsia="ru-RU"/>
              </w:rPr>
              <w:t>54 500</w:t>
            </w:r>
          </w:p>
        </w:tc>
        <w:tc>
          <w:tcPr>
            <w:tcW w:w="1417" w:type="dxa"/>
          </w:tcPr>
          <w:p w14:paraId="1F446DFF" w14:textId="357EFF94" w:rsidR="00165356" w:rsidRPr="005F2678" w:rsidRDefault="00E97189" w:rsidP="00D0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3A788513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4C841E71" w14:textId="5CB9D1D4" w:rsidR="005F2678" w:rsidRPr="005F2678" w:rsidRDefault="005F2678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42E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EF724FE" w14:textId="43A75888" w:rsidR="005F2678" w:rsidRPr="005F2678" w:rsidRDefault="005F2678" w:rsidP="001653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2678">
              <w:rPr>
                <w:rFonts w:ascii="Times New Roman" w:hAnsi="Times New Roman"/>
                <w:sz w:val="24"/>
                <w:szCs w:val="24"/>
              </w:rPr>
              <w:t>МКУК «Волоконовский районный краеведческий музей»</w:t>
            </w:r>
          </w:p>
        </w:tc>
        <w:tc>
          <w:tcPr>
            <w:tcW w:w="1701" w:type="dxa"/>
          </w:tcPr>
          <w:p w14:paraId="4A530B86" w14:textId="71D787F4" w:rsidR="005F2678" w:rsidRPr="005F2678" w:rsidRDefault="005F2678" w:rsidP="001653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78">
              <w:rPr>
                <w:rFonts w:ascii="Times New Roman" w:hAnsi="Times New Roman"/>
                <w:sz w:val="24"/>
                <w:szCs w:val="24"/>
                <w:lang w:eastAsia="ru-RU"/>
              </w:rPr>
              <w:t>45 013</w:t>
            </w:r>
          </w:p>
        </w:tc>
        <w:tc>
          <w:tcPr>
            <w:tcW w:w="1417" w:type="dxa"/>
          </w:tcPr>
          <w:p w14:paraId="6EEDF90E" w14:textId="47DF8525" w:rsidR="005F2678" w:rsidRPr="005F2678" w:rsidRDefault="005F2678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5BB48CCC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8444DD0" w14:textId="77777777" w:rsidR="005F2678" w:rsidRPr="005F2678" w:rsidRDefault="005F2678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18D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BFED8E0" w14:textId="481237ED" w:rsidR="005F2678" w:rsidRPr="005F2678" w:rsidRDefault="005F2678" w:rsidP="006370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2678">
              <w:rPr>
                <w:rFonts w:ascii="Times New Roman" w:hAnsi="Times New Roman"/>
                <w:sz w:val="24"/>
                <w:szCs w:val="24"/>
              </w:rPr>
              <w:t>МКУК «Централизованная система культурно-досуговых учреждений» Волоконовского района</w:t>
            </w:r>
          </w:p>
        </w:tc>
        <w:tc>
          <w:tcPr>
            <w:tcW w:w="1701" w:type="dxa"/>
          </w:tcPr>
          <w:p w14:paraId="7AD316D6" w14:textId="48B274DC" w:rsidR="005F2678" w:rsidRPr="005F2678" w:rsidRDefault="005F2678" w:rsidP="001653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78">
              <w:rPr>
                <w:rFonts w:ascii="Times New Roman" w:hAnsi="Times New Roman"/>
                <w:sz w:val="24"/>
                <w:szCs w:val="24"/>
                <w:lang w:eastAsia="ru-RU"/>
              </w:rPr>
              <w:t>2 928</w:t>
            </w:r>
          </w:p>
        </w:tc>
        <w:tc>
          <w:tcPr>
            <w:tcW w:w="1417" w:type="dxa"/>
          </w:tcPr>
          <w:p w14:paraId="0F200D8D" w14:textId="7DF866A5" w:rsidR="005F2678" w:rsidRPr="005F2678" w:rsidRDefault="005F2678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2678" w:rsidRPr="00060325" w14:paraId="735083DF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0E15541E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Губкинский 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5B9" w14:textId="3CF52A53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C0F" w14:textId="53497A3E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«ЦКР «Лебединец» Губкинского городского округа</w:t>
            </w:r>
          </w:p>
        </w:tc>
        <w:tc>
          <w:tcPr>
            <w:tcW w:w="1701" w:type="dxa"/>
          </w:tcPr>
          <w:p w14:paraId="2ACAF88C" w14:textId="1A892B94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74 511</w:t>
            </w:r>
          </w:p>
        </w:tc>
        <w:tc>
          <w:tcPr>
            <w:tcW w:w="1417" w:type="dxa"/>
          </w:tcPr>
          <w:p w14:paraId="47ADD851" w14:textId="7C55E2FC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35054194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2E00A27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C05" w14:textId="24658181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9D6A" w14:textId="44E376F6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«Ивановский досуговый центр» Губкинского городского округа</w:t>
            </w:r>
          </w:p>
        </w:tc>
        <w:tc>
          <w:tcPr>
            <w:tcW w:w="1701" w:type="dxa"/>
          </w:tcPr>
          <w:p w14:paraId="497FBDEE" w14:textId="66BD67B0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17 057</w:t>
            </w:r>
          </w:p>
        </w:tc>
        <w:tc>
          <w:tcPr>
            <w:tcW w:w="1417" w:type="dxa"/>
          </w:tcPr>
          <w:p w14:paraId="44A625CF" w14:textId="52B2FAEB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3BCE49D9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5B19A44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1D4" w14:textId="6525F30D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24A9" w14:textId="65579E6C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«ЦКР села Истобное» Губкинского городского округа</w:t>
            </w:r>
          </w:p>
        </w:tc>
        <w:tc>
          <w:tcPr>
            <w:tcW w:w="1701" w:type="dxa"/>
          </w:tcPr>
          <w:p w14:paraId="35C1F578" w14:textId="77407F50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34 000</w:t>
            </w:r>
          </w:p>
        </w:tc>
        <w:tc>
          <w:tcPr>
            <w:tcW w:w="1417" w:type="dxa"/>
          </w:tcPr>
          <w:p w14:paraId="6CF2DB27" w14:textId="3C3D8680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68104076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3F3EC36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069" w14:textId="7BEA149B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7275" w14:textId="6D657404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«Мелавский Дом культуры» Губкинского городского округа</w:t>
            </w:r>
          </w:p>
        </w:tc>
        <w:tc>
          <w:tcPr>
            <w:tcW w:w="1701" w:type="dxa"/>
          </w:tcPr>
          <w:p w14:paraId="528EC526" w14:textId="77BB2FF4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12 736</w:t>
            </w:r>
          </w:p>
        </w:tc>
        <w:tc>
          <w:tcPr>
            <w:tcW w:w="1417" w:type="dxa"/>
          </w:tcPr>
          <w:p w14:paraId="4A2E2A0E" w14:textId="6503BA2D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42922EF5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5285E5DA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71D" w14:textId="5E258B2C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AB75" w14:textId="6820B509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«ЦКР села Сергиевка» Губкинского городского округа</w:t>
            </w:r>
          </w:p>
        </w:tc>
        <w:tc>
          <w:tcPr>
            <w:tcW w:w="1701" w:type="dxa"/>
          </w:tcPr>
          <w:p w14:paraId="63BC6E29" w14:textId="43B8BBCD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991</w:t>
            </w:r>
          </w:p>
        </w:tc>
        <w:tc>
          <w:tcPr>
            <w:tcW w:w="1417" w:type="dxa"/>
          </w:tcPr>
          <w:p w14:paraId="4EDAFFBF" w14:textId="1E7E9B6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2678" w:rsidRPr="00060325" w14:paraId="7ABEA077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D204E68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114" w14:textId="6159036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6B7F" w14:textId="49CE1693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«ЦКР села Скородное» Губкинского городского округа</w:t>
            </w:r>
          </w:p>
        </w:tc>
        <w:tc>
          <w:tcPr>
            <w:tcW w:w="1701" w:type="dxa"/>
          </w:tcPr>
          <w:p w14:paraId="504DE22B" w14:textId="069DB801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146 481</w:t>
            </w:r>
          </w:p>
        </w:tc>
        <w:tc>
          <w:tcPr>
            <w:tcW w:w="1417" w:type="dxa"/>
          </w:tcPr>
          <w:p w14:paraId="56EA6F59" w14:textId="2F638816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0FEE8339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6608911A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054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3736" w14:textId="0244EC5C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«Губкинский краеведческий музей»</w:t>
            </w:r>
          </w:p>
        </w:tc>
        <w:tc>
          <w:tcPr>
            <w:tcW w:w="1701" w:type="dxa"/>
          </w:tcPr>
          <w:p w14:paraId="0CF7CD4A" w14:textId="105F9E94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72 822</w:t>
            </w:r>
          </w:p>
        </w:tc>
        <w:tc>
          <w:tcPr>
            <w:tcW w:w="1417" w:type="dxa"/>
          </w:tcPr>
          <w:p w14:paraId="198B4BFA" w14:textId="3F53557A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416636D8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6ABD9A0A" w14:textId="77777777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C2F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5CA" w14:textId="6D878630" w:rsidR="005F2678" w:rsidRPr="005F2678" w:rsidRDefault="005F2678" w:rsidP="009336C1">
            <w:pPr>
              <w:tabs>
                <w:tab w:val="left" w:pos="3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МАУК «Губкинский театр для детей и молодежи»</w:t>
            </w:r>
          </w:p>
        </w:tc>
        <w:tc>
          <w:tcPr>
            <w:tcW w:w="1701" w:type="dxa"/>
          </w:tcPr>
          <w:p w14:paraId="7DC8617E" w14:textId="78887B77" w:rsidR="005F2678" w:rsidRPr="005F2678" w:rsidRDefault="005F2678" w:rsidP="009336C1">
            <w:pPr>
              <w:tabs>
                <w:tab w:val="left" w:pos="3372"/>
              </w:tabs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F2678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26 463</w:t>
            </w:r>
          </w:p>
        </w:tc>
        <w:tc>
          <w:tcPr>
            <w:tcW w:w="1417" w:type="dxa"/>
          </w:tcPr>
          <w:p w14:paraId="0B511A2F" w14:textId="0333D3BB" w:rsidR="005F2678" w:rsidRPr="005F2678" w:rsidRDefault="005F2678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336C1" w:rsidRPr="00060325" w14:paraId="1B32F9CF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38119C17" w14:textId="3E9C6549" w:rsidR="009336C1" w:rsidRPr="005F2678" w:rsidRDefault="009336C1" w:rsidP="00933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Ивнянский</w:t>
            </w:r>
          </w:p>
          <w:p w14:paraId="169DE491" w14:textId="77777777" w:rsidR="009336C1" w:rsidRPr="005F2678" w:rsidRDefault="009336C1" w:rsidP="0093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9B8" w14:textId="0C962CAE" w:rsidR="009336C1" w:rsidRPr="005F2678" w:rsidRDefault="009336C1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F6C8" w14:textId="41052C82" w:rsidR="009336C1" w:rsidRPr="005F2678" w:rsidRDefault="009336C1" w:rsidP="009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«Центр народного творчества Ивнянского района»</w:t>
            </w:r>
          </w:p>
        </w:tc>
        <w:tc>
          <w:tcPr>
            <w:tcW w:w="1701" w:type="dxa"/>
          </w:tcPr>
          <w:p w14:paraId="3A460F74" w14:textId="33CAFF9A" w:rsidR="009336C1" w:rsidRPr="005F2678" w:rsidRDefault="00FB4BB5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257 501</w:t>
            </w:r>
          </w:p>
        </w:tc>
        <w:tc>
          <w:tcPr>
            <w:tcW w:w="1417" w:type="dxa"/>
          </w:tcPr>
          <w:p w14:paraId="2CCBA2D8" w14:textId="27F29E15" w:rsidR="009336C1" w:rsidRPr="005F2678" w:rsidRDefault="009336C1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336C1" w:rsidRPr="00060325" w14:paraId="54BDDE7D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454715E" w14:textId="77777777" w:rsidR="009336C1" w:rsidRPr="005F2678" w:rsidRDefault="009336C1" w:rsidP="00933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B4B" w14:textId="77777777" w:rsidR="009336C1" w:rsidRPr="005F2678" w:rsidRDefault="009336C1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7BB" w14:textId="52AB468A" w:rsidR="00375CF9" w:rsidRPr="005F2678" w:rsidRDefault="009336C1" w:rsidP="009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«Ивнянский историко-краеведческий музей»</w:t>
            </w:r>
          </w:p>
        </w:tc>
        <w:tc>
          <w:tcPr>
            <w:tcW w:w="1701" w:type="dxa"/>
          </w:tcPr>
          <w:p w14:paraId="16D878D2" w14:textId="650F79AF" w:rsidR="009336C1" w:rsidRPr="005F2678" w:rsidRDefault="00FB4BB5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16 400</w:t>
            </w:r>
          </w:p>
        </w:tc>
        <w:tc>
          <w:tcPr>
            <w:tcW w:w="1417" w:type="dxa"/>
          </w:tcPr>
          <w:p w14:paraId="099FDBBF" w14:textId="4FC4815A" w:rsidR="009336C1" w:rsidRPr="005F2678" w:rsidRDefault="00FB4BB5" w:rsidP="0093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12398F75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0DA63CAA" w14:textId="77777777" w:rsidR="00165356" w:rsidRPr="005F2678" w:rsidRDefault="0016535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Корочанский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DA8" w14:textId="5E52CE60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91CDCD6" w14:textId="39AC6B5A" w:rsidR="00165356" w:rsidRPr="005F2678" w:rsidRDefault="009336C1" w:rsidP="00165356">
            <w:pPr>
              <w:pStyle w:val="aff2"/>
              <w:rPr>
                <w:sz w:val="24"/>
                <w:szCs w:val="24"/>
              </w:rPr>
            </w:pPr>
            <w:r w:rsidRPr="005F2678">
              <w:rPr>
                <w:sz w:val="24"/>
                <w:szCs w:val="24"/>
              </w:rPr>
              <w:t>МКУК «Корочанский районный историко-краеведч</w:t>
            </w:r>
            <w:r w:rsidR="00CC1281">
              <w:rPr>
                <w:sz w:val="24"/>
                <w:szCs w:val="24"/>
              </w:rPr>
              <w:t>еский музей»</w:t>
            </w:r>
          </w:p>
        </w:tc>
        <w:tc>
          <w:tcPr>
            <w:tcW w:w="1701" w:type="dxa"/>
          </w:tcPr>
          <w:p w14:paraId="4350F088" w14:textId="00F02B98" w:rsidR="00165356" w:rsidRPr="005F2678" w:rsidRDefault="00DA284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39 244</w:t>
            </w:r>
          </w:p>
        </w:tc>
        <w:tc>
          <w:tcPr>
            <w:tcW w:w="1417" w:type="dxa"/>
          </w:tcPr>
          <w:p w14:paraId="132875BD" w14:textId="21A745A0" w:rsidR="00165356" w:rsidRPr="005F2678" w:rsidRDefault="003A4623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70214CE6" w14:textId="77777777" w:rsidTr="005F2678">
        <w:trPr>
          <w:trHeight w:val="401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54F45AF1" w14:textId="10E68721" w:rsidR="00165356" w:rsidRPr="005F2678" w:rsidRDefault="00165356" w:rsidP="00C90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Красненский</w:t>
            </w:r>
          </w:p>
          <w:p w14:paraId="3D51C45D" w14:textId="77777777" w:rsidR="00165356" w:rsidRPr="005F2678" w:rsidRDefault="0016535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472" w14:textId="0ACF91E5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DA24908" w14:textId="010C2E4A" w:rsidR="00165356" w:rsidRPr="005F2678" w:rsidRDefault="009336C1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«Дом ремесел» Красненского района</w:t>
            </w:r>
          </w:p>
        </w:tc>
        <w:tc>
          <w:tcPr>
            <w:tcW w:w="1701" w:type="dxa"/>
          </w:tcPr>
          <w:p w14:paraId="45D8738D" w14:textId="6563DFFF" w:rsidR="00165356" w:rsidRPr="005F2678" w:rsidRDefault="00DA284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33 961</w:t>
            </w:r>
          </w:p>
        </w:tc>
        <w:tc>
          <w:tcPr>
            <w:tcW w:w="1417" w:type="dxa"/>
          </w:tcPr>
          <w:p w14:paraId="1BD5B22E" w14:textId="40EDD81A" w:rsidR="00165356" w:rsidRPr="005F2678" w:rsidRDefault="00DA284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6599B2DD" w14:textId="77777777" w:rsidTr="005F2678">
        <w:trPr>
          <w:trHeight w:val="401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4927680E" w14:textId="77777777" w:rsidR="00165356" w:rsidRPr="005F2678" w:rsidRDefault="00165356" w:rsidP="00C90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A41" w14:textId="77777777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72908EF" w14:textId="2FE4DCE9" w:rsidR="00165356" w:rsidRPr="005F2678" w:rsidRDefault="009336C1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«Районный краеведческий музей» Красненского района</w:t>
            </w:r>
          </w:p>
        </w:tc>
        <w:tc>
          <w:tcPr>
            <w:tcW w:w="1701" w:type="dxa"/>
          </w:tcPr>
          <w:p w14:paraId="0C4890F2" w14:textId="61705233" w:rsidR="00165356" w:rsidRPr="005F2678" w:rsidRDefault="00DA284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28 808</w:t>
            </w:r>
          </w:p>
        </w:tc>
        <w:tc>
          <w:tcPr>
            <w:tcW w:w="1417" w:type="dxa"/>
          </w:tcPr>
          <w:p w14:paraId="56ED3867" w14:textId="5CFB3E23" w:rsidR="00165356" w:rsidRPr="005F2678" w:rsidRDefault="00DA284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0F01AC65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8900A9E" w14:textId="77777777" w:rsidR="00165356" w:rsidRPr="005F2678" w:rsidRDefault="0016535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B00" w14:textId="0EA1A6A2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7BCB368" w14:textId="5858AC09" w:rsidR="00165356" w:rsidRPr="005F2678" w:rsidRDefault="00375CF9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«Красногвардейский краеведческий музей»</w:t>
            </w:r>
          </w:p>
        </w:tc>
        <w:tc>
          <w:tcPr>
            <w:tcW w:w="1701" w:type="dxa"/>
          </w:tcPr>
          <w:p w14:paraId="0D3B5F8C" w14:textId="66666E34" w:rsidR="00165356" w:rsidRPr="005F2678" w:rsidRDefault="008504EA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34 027</w:t>
            </w:r>
          </w:p>
        </w:tc>
        <w:tc>
          <w:tcPr>
            <w:tcW w:w="1417" w:type="dxa"/>
          </w:tcPr>
          <w:p w14:paraId="39CD2B44" w14:textId="24B19089" w:rsidR="00165356" w:rsidRPr="005F2678" w:rsidRDefault="008504EA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1789C04D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9068419" w14:textId="262DBDC9" w:rsidR="00165356" w:rsidRPr="005F2678" w:rsidRDefault="001A18C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Новооскольский муниципальный</w:t>
            </w:r>
            <w:r w:rsidR="00165356"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CAA" w14:textId="2C0AEB90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5E94779" w14:textId="5B54BC38" w:rsidR="00165356" w:rsidRPr="005F2678" w:rsidRDefault="00375CF9" w:rsidP="0082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825D3C" w:rsidRPr="005F2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 xml:space="preserve">Новооскольский </w:t>
            </w:r>
            <w:r w:rsidR="00825D3C" w:rsidRPr="005F2678">
              <w:rPr>
                <w:rFonts w:ascii="Times New Roman" w:hAnsi="Times New Roman" w:cs="Times New Roman"/>
                <w:sz w:val="24"/>
                <w:szCs w:val="24"/>
              </w:rPr>
              <w:t>краеведческий музей»</w:t>
            </w:r>
          </w:p>
        </w:tc>
        <w:tc>
          <w:tcPr>
            <w:tcW w:w="1701" w:type="dxa"/>
          </w:tcPr>
          <w:p w14:paraId="6167ABE5" w14:textId="1BECD498" w:rsidR="00165356" w:rsidRPr="005F2678" w:rsidRDefault="003106B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83 053</w:t>
            </w:r>
          </w:p>
        </w:tc>
        <w:tc>
          <w:tcPr>
            <w:tcW w:w="1417" w:type="dxa"/>
          </w:tcPr>
          <w:p w14:paraId="613A6035" w14:textId="3DDACEDF" w:rsidR="00165356" w:rsidRPr="005F2678" w:rsidRDefault="003106B6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732654DC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25A817D1" w14:textId="77777777" w:rsidR="00165356" w:rsidRPr="005F2678" w:rsidRDefault="00165356" w:rsidP="00C90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78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EAC" w14:textId="20D9DD11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A566CD7" w14:textId="530A8E92" w:rsidR="00165356" w:rsidRPr="005F2678" w:rsidRDefault="00375CF9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«Дом реме</w:t>
            </w:r>
            <w:r w:rsidR="00825D3C" w:rsidRPr="005F2678">
              <w:rPr>
                <w:rFonts w:ascii="Times New Roman" w:hAnsi="Times New Roman" w:cs="Times New Roman"/>
                <w:sz w:val="24"/>
                <w:szCs w:val="24"/>
              </w:rPr>
              <w:t xml:space="preserve">сел п. Прохоровка» </w:t>
            </w:r>
          </w:p>
        </w:tc>
        <w:tc>
          <w:tcPr>
            <w:tcW w:w="1701" w:type="dxa"/>
          </w:tcPr>
          <w:p w14:paraId="409A6493" w14:textId="1CC64F46" w:rsidR="00165356" w:rsidRPr="005F2678" w:rsidRDefault="00083F0E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</w:t>
            </w:r>
          </w:p>
        </w:tc>
        <w:tc>
          <w:tcPr>
            <w:tcW w:w="1417" w:type="dxa"/>
          </w:tcPr>
          <w:p w14:paraId="7E112787" w14:textId="7D5E2CDE" w:rsidR="00165356" w:rsidRPr="005F2678" w:rsidRDefault="003A4623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75CF9" w:rsidRPr="00060325" w14:paraId="6FA82285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1E516607" w14:textId="76DAACCA" w:rsidR="00375CF9" w:rsidRPr="005F2678" w:rsidRDefault="00375CF9" w:rsidP="00375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Ракитянский</w:t>
            </w:r>
          </w:p>
          <w:p w14:paraId="33C3EDDD" w14:textId="77777777" w:rsidR="00375CF9" w:rsidRPr="005F2678" w:rsidRDefault="00375CF9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085" w14:textId="387F77CC" w:rsidR="00375CF9" w:rsidRPr="005F2678" w:rsidRDefault="00375CF9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CB54" w14:textId="003B8371" w:rsidR="00375CF9" w:rsidRPr="005F2678" w:rsidRDefault="00375CF9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МУК «Районный организационно-</w:t>
            </w:r>
            <w:r w:rsidR="006A276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центр» Ракитянского </w:t>
            </w: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6A2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5C45006" w14:textId="0642EA40" w:rsidR="00375CF9" w:rsidRPr="005F2678" w:rsidRDefault="00083F0E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20 856</w:t>
            </w:r>
          </w:p>
        </w:tc>
        <w:tc>
          <w:tcPr>
            <w:tcW w:w="1417" w:type="dxa"/>
          </w:tcPr>
          <w:p w14:paraId="673ECF6B" w14:textId="4648334A" w:rsidR="00375CF9" w:rsidRPr="005F2678" w:rsidRDefault="00083F0E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75CF9" w:rsidRPr="00060325" w14:paraId="355EB119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04142AD" w14:textId="77777777" w:rsidR="00375CF9" w:rsidRPr="005F2678" w:rsidRDefault="00375CF9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228" w14:textId="7619BF99" w:rsidR="00375CF9" w:rsidRPr="005F2678" w:rsidRDefault="00375CF9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AB2" w14:textId="5BCE93A0" w:rsidR="00375CF9" w:rsidRPr="005F2678" w:rsidRDefault="00375CF9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МУК «Ракитянский краеведческий музей»</w:t>
            </w:r>
          </w:p>
        </w:tc>
        <w:tc>
          <w:tcPr>
            <w:tcW w:w="1701" w:type="dxa"/>
          </w:tcPr>
          <w:p w14:paraId="66C08846" w14:textId="0BE0E24E" w:rsidR="00375CF9" w:rsidRPr="005F2678" w:rsidRDefault="00EB0F75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</w:p>
        </w:tc>
        <w:tc>
          <w:tcPr>
            <w:tcW w:w="1417" w:type="dxa"/>
          </w:tcPr>
          <w:p w14:paraId="0338CEB5" w14:textId="21F3E35B" w:rsidR="00375CF9" w:rsidRPr="005F2678" w:rsidRDefault="00375CF9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29A07561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0CBCE088" w14:textId="77777777" w:rsidR="00165356" w:rsidRPr="005F2678" w:rsidRDefault="0016535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Ровеньский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0B8" w14:textId="1D388566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29CFF56" w14:textId="4E65CC97" w:rsidR="00165356" w:rsidRPr="005F2678" w:rsidRDefault="00375CF9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 «Ровеньский краеведческий музей»</w:t>
            </w:r>
          </w:p>
        </w:tc>
        <w:tc>
          <w:tcPr>
            <w:tcW w:w="1701" w:type="dxa"/>
          </w:tcPr>
          <w:p w14:paraId="0BFC870C" w14:textId="276A99DB" w:rsidR="00165356" w:rsidRPr="005F2678" w:rsidRDefault="00EB0F75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31 410</w:t>
            </w:r>
          </w:p>
        </w:tc>
        <w:tc>
          <w:tcPr>
            <w:tcW w:w="1417" w:type="dxa"/>
          </w:tcPr>
          <w:p w14:paraId="71D59420" w14:textId="52B2A671" w:rsidR="00165356" w:rsidRPr="005F2678" w:rsidRDefault="00E37742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21F74D22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0BC3D77E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Старооскольский 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AA9" w14:textId="5711A3CF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6F2" w14:textId="36AA3EDE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«Незнамовский ЦКР» Старооскольского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97AE00" w14:textId="5055E684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80 433</w:t>
            </w:r>
          </w:p>
        </w:tc>
        <w:tc>
          <w:tcPr>
            <w:tcW w:w="1417" w:type="dxa"/>
          </w:tcPr>
          <w:p w14:paraId="1EFB18E8" w14:textId="55B493F8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33548EE4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756C474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B56" w14:textId="54762EA5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9E0" w14:textId="3C3A8910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«Старооскольский Дом ремесел»</w:t>
            </w:r>
          </w:p>
        </w:tc>
        <w:tc>
          <w:tcPr>
            <w:tcW w:w="1701" w:type="dxa"/>
          </w:tcPr>
          <w:p w14:paraId="7EE322B9" w14:textId="568A0386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18 639</w:t>
            </w:r>
          </w:p>
        </w:tc>
        <w:tc>
          <w:tcPr>
            <w:tcW w:w="1417" w:type="dxa"/>
          </w:tcPr>
          <w:p w14:paraId="6AB816EE" w14:textId="209F5CA1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2C916BB7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4DFA7FEB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1F7" w14:textId="2EA05453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912C" w14:textId="2CA9106B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«Старооскольский ТМЦ»</w:t>
            </w:r>
          </w:p>
        </w:tc>
        <w:tc>
          <w:tcPr>
            <w:tcW w:w="1701" w:type="dxa"/>
          </w:tcPr>
          <w:p w14:paraId="0A6D008E" w14:textId="5953763C" w:rsidR="005F2678" w:rsidRPr="005F2678" w:rsidRDefault="005F2678" w:rsidP="00375CF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61 629</w:t>
            </w:r>
          </w:p>
        </w:tc>
        <w:tc>
          <w:tcPr>
            <w:tcW w:w="1417" w:type="dxa"/>
          </w:tcPr>
          <w:p w14:paraId="12BB0A93" w14:textId="237EEBE6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607068AB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61DE1BCD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CE3" w14:textId="6A642F1B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DC24" w14:textId="6CE79809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МАУК «Старооскольский центр народных промыслов»</w:t>
            </w:r>
          </w:p>
        </w:tc>
        <w:tc>
          <w:tcPr>
            <w:tcW w:w="1701" w:type="dxa"/>
          </w:tcPr>
          <w:p w14:paraId="44663C73" w14:textId="271A6F99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61 580</w:t>
            </w:r>
          </w:p>
        </w:tc>
        <w:tc>
          <w:tcPr>
            <w:tcW w:w="1417" w:type="dxa"/>
          </w:tcPr>
          <w:p w14:paraId="2129ECDC" w14:textId="2B339F02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1956AB01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536C6387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21B" w14:textId="5B485C3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440A" w14:textId="0BC06FD5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«Старооскольский краеведческий музей»</w:t>
            </w:r>
          </w:p>
        </w:tc>
        <w:tc>
          <w:tcPr>
            <w:tcW w:w="1701" w:type="dxa"/>
          </w:tcPr>
          <w:p w14:paraId="3621103F" w14:textId="5B036E32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</w:t>
            </w:r>
          </w:p>
        </w:tc>
        <w:tc>
          <w:tcPr>
            <w:tcW w:w="1417" w:type="dxa"/>
          </w:tcPr>
          <w:p w14:paraId="2D79163B" w14:textId="2AFD8644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1536F903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090F0F74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D99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C2DC" w14:textId="708EFAD8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МКУК «Старооскольский художественный музей»</w:t>
            </w:r>
          </w:p>
        </w:tc>
        <w:tc>
          <w:tcPr>
            <w:tcW w:w="1701" w:type="dxa"/>
          </w:tcPr>
          <w:p w14:paraId="78524850" w14:textId="16C074C5" w:rsidR="005F2678" w:rsidRPr="005F2678" w:rsidRDefault="005F2678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</w:t>
            </w:r>
          </w:p>
        </w:tc>
        <w:tc>
          <w:tcPr>
            <w:tcW w:w="1417" w:type="dxa"/>
          </w:tcPr>
          <w:p w14:paraId="07AD0F77" w14:textId="704C70BF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28D50CCC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01EF7A4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443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2554" w14:textId="383A20B6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«Старооскольский театр для детей и молодежи им. Б.И. Равенских</w:t>
            </w:r>
          </w:p>
        </w:tc>
        <w:tc>
          <w:tcPr>
            <w:tcW w:w="1701" w:type="dxa"/>
          </w:tcPr>
          <w:p w14:paraId="086A034D" w14:textId="0CAD5930" w:rsidR="005F2678" w:rsidRPr="005F2678" w:rsidRDefault="005F2678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42 003</w:t>
            </w:r>
          </w:p>
        </w:tc>
        <w:tc>
          <w:tcPr>
            <w:tcW w:w="1417" w:type="dxa"/>
          </w:tcPr>
          <w:p w14:paraId="660D5725" w14:textId="6363F7BD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5BDE81BD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08CBE913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979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99F2" w14:textId="2905C3DB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им. М.Г. Эрденко № 1» г. Старый Оскол</w:t>
            </w:r>
          </w:p>
        </w:tc>
        <w:tc>
          <w:tcPr>
            <w:tcW w:w="1701" w:type="dxa"/>
          </w:tcPr>
          <w:p w14:paraId="3BC49B3A" w14:textId="5550F7D4" w:rsidR="005F2678" w:rsidRPr="005F2678" w:rsidRDefault="005F2678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10 642</w:t>
            </w:r>
          </w:p>
        </w:tc>
        <w:tc>
          <w:tcPr>
            <w:tcW w:w="1417" w:type="dxa"/>
          </w:tcPr>
          <w:p w14:paraId="0083D066" w14:textId="1E406DF0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65356" w:rsidRPr="00060325" w14:paraId="41A2E1B9" w14:textId="77777777" w:rsidTr="005F267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2D13C74A" w14:textId="77777777" w:rsidR="00165356" w:rsidRPr="005F2678" w:rsidRDefault="00165356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Чернянский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D5E" w14:textId="7705A1CE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82C3708" w14:textId="2768F242" w:rsidR="00165356" w:rsidRPr="005F2678" w:rsidRDefault="00375CF9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«Чернянский районный краеведческий музей»</w:t>
            </w:r>
          </w:p>
        </w:tc>
        <w:tc>
          <w:tcPr>
            <w:tcW w:w="1701" w:type="dxa"/>
          </w:tcPr>
          <w:p w14:paraId="53481FB9" w14:textId="40069524" w:rsidR="00165356" w:rsidRPr="005F2678" w:rsidRDefault="00065845" w:rsidP="00165356">
            <w:pPr>
              <w:pStyle w:val="12"/>
              <w:spacing w:after="0" w:line="240" w:lineRule="auto"/>
              <w:jc w:val="center"/>
              <w:rPr>
                <w:rFonts w:cs="Times New Roman"/>
              </w:rPr>
            </w:pPr>
            <w:r w:rsidRPr="005F2678">
              <w:rPr>
                <w:rFonts w:cs="Times New Roman"/>
              </w:rPr>
              <w:t>35 586</w:t>
            </w:r>
          </w:p>
        </w:tc>
        <w:tc>
          <w:tcPr>
            <w:tcW w:w="1417" w:type="dxa"/>
          </w:tcPr>
          <w:p w14:paraId="10F5D2C1" w14:textId="57944F95" w:rsidR="00165356" w:rsidRPr="005F2678" w:rsidRDefault="00065845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65356" w:rsidRPr="00060325" w14:paraId="43951D29" w14:textId="77777777" w:rsidTr="005F2678">
        <w:trPr>
          <w:trHeight w:val="541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5225BB8" w14:textId="246D8FF6" w:rsidR="00165356" w:rsidRPr="005F2678" w:rsidRDefault="00E507D8" w:rsidP="00C9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Яковлевский муниципальный</w:t>
            </w:r>
            <w:r w:rsidR="00165356"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1CC" w14:textId="40364629" w:rsidR="00165356" w:rsidRPr="005F2678" w:rsidRDefault="00165356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18B4B50" w14:textId="0C1462E0" w:rsidR="00165356" w:rsidRPr="005F2678" w:rsidRDefault="00375CF9" w:rsidP="0016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«Яковлевский ЦКР «Звездный»</w:t>
            </w:r>
          </w:p>
        </w:tc>
        <w:tc>
          <w:tcPr>
            <w:tcW w:w="1701" w:type="dxa"/>
          </w:tcPr>
          <w:p w14:paraId="07D542B7" w14:textId="299B46D4" w:rsidR="00165356" w:rsidRPr="005F2678" w:rsidRDefault="00B628F9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773 270</w:t>
            </w:r>
          </w:p>
        </w:tc>
        <w:tc>
          <w:tcPr>
            <w:tcW w:w="1417" w:type="dxa"/>
          </w:tcPr>
          <w:p w14:paraId="1B6D1A42" w14:textId="5204EDBD" w:rsidR="00165356" w:rsidRPr="005F2678" w:rsidRDefault="000C6F94" w:rsidP="0016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5CF9" w:rsidRPr="00060325" w14:paraId="2A451892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3888F635" w14:textId="77777777" w:rsidR="00375CF9" w:rsidRPr="005F2678" w:rsidRDefault="00375CF9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Белгород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FFD" w14:textId="74050227" w:rsidR="00375CF9" w:rsidRPr="005F2678" w:rsidRDefault="00375CF9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5AB8" w14:textId="3F542909" w:rsidR="00375CF9" w:rsidRPr="005F2678" w:rsidRDefault="00375CF9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«Белгородская галерея фотоискусства им. В.А. Собровина»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0B8F76D" w14:textId="4E305867" w:rsidR="00375CF9" w:rsidRPr="005F2678" w:rsidRDefault="00EA1F79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</w:rPr>
              <w:t>15 386</w:t>
            </w:r>
          </w:p>
        </w:tc>
        <w:tc>
          <w:tcPr>
            <w:tcW w:w="1417" w:type="dxa"/>
          </w:tcPr>
          <w:p w14:paraId="52F8B503" w14:textId="3E60074F" w:rsidR="00375CF9" w:rsidRPr="005F2678" w:rsidRDefault="00D7228D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75CF9" w:rsidRPr="00060325" w14:paraId="572F16D9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37CC6E3C" w14:textId="77777777" w:rsidR="00375CF9" w:rsidRPr="005F2678" w:rsidRDefault="00375CF9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B6E" w14:textId="30D95043" w:rsidR="00375CF9" w:rsidRPr="005F2678" w:rsidRDefault="00375CF9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74F" w14:textId="1AB71830" w:rsidR="00375CF9" w:rsidRPr="005F2678" w:rsidRDefault="00375CF9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МБУК «Выставочный зал «Родина»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E2D56D" w14:textId="7B1A2865" w:rsidR="00375CF9" w:rsidRPr="005F2678" w:rsidRDefault="00D7228D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8D">
              <w:rPr>
                <w:rFonts w:ascii="Times New Roman" w:hAnsi="Times New Roman" w:cs="Times New Roman"/>
                <w:sz w:val="24"/>
                <w:szCs w:val="24"/>
              </w:rPr>
              <w:t>18 750</w:t>
            </w:r>
          </w:p>
        </w:tc>
        <w:tc>
          <w:tcPr>
            <w:tcW w:w="1417" w:type="dxa"/>
          </w:tcPr>
          <w:p w14:paraId="3A2276A9" w14:textId="358CA37A" w:rsidR="00375CF9" w:rsidRPr="005F2678" w:rsidRDefault="00D7228D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6971B5E6" w14:textId="77777777" w:rsidTr="005F2678"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14:paraId="1061E6CD" w14:textId="3A4D7480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411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F7E" w14:textId="60F0831D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«Белгородская государственная универсальная научная библиотека»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A70AE9" w14:textId="71C8AFFF" w:rsidR="005F2678" w:rsidRPr="005F2678" w:rsidRDefault="00D7228D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179 145</w:t>
            </w:r>
          </w:p>
        </w:tc>
        <w:tc>
          <w:tcPr>
            <w:tcW w:w="1417" w:type="dxa"/>
          </w:tcPr>
          <w:p w14:paraId="685A40B8" w14:textId="3B14CEA3" w:rsidR="005F2678" w:rsidRPr="005F2678" w:rsidRDefault="00D7228D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4477EA93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221E6869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E2D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D983" w14:textId="05E2EC38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«Белгородская государственная детская библиотека А.А.Лиханова»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41CCE" w14:textId="24AC5782" w:rsidR="005F2678" w:rsidRPr="005F2678" w:rsidRDefault="00D33364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17" w:type="dxa"/>
          </w:tcPr>
          <w:p w14:paraId="0061D6BE" w14:textId="02A5E714" w:rsidR="005F2678" w:rsidRPr="005F2678" w:rsidRDefault="00D33364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2887D330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124735C0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504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21F" w14:textId="6D8CDD68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ГКУК «Белгородская государственная специальная библиотека для слепых им.В.Я.Ерошенко»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9226AC" w14:textId="4A658B77" w:rsidR="005F2678" w:rsidRPr="005F2678" w:rsidRDefault="00D33364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</w:t>
            </w:r>
          </w:p>
        </w:tc>
        <w:tc>
          <w:tcPr>
            <w:tcW w:w="1417" w:type="dxa"/>
          </w:tcPr>
          <w:p w14:paraId="74E24BEE" w14:textId="34A42EAC" w:rsidR="005F2678" w:rsidRPr="005F2678" w:rsidRDefault="00D33364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2678" w:rsidRPr="00060325" w14:paraId="6D3BF895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7DBD974D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E05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921" w14:textId="5016E068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художественный музей»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6325CF" w14:textId="3E000E45" w:rsidR="005F2678" w:rsidRPr="005F2678" w:rsidRDefault="00D33364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117 625</w:t>
            </w:r>
          </w:p>
        </w:tc>
        <w:tc>
          <w:tcPr>
            <w:tcW w:w="1417" w:type="dxa"/>
          </w:tcPr>
          <w:p w14:paraId="39AE428D" w14:textId="23303C7E" w:rsidR="005F2678" w:rsidRPr="005F2678" w:rsidRDefault="00D33364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794EC06B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3E8B1570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A15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3402" w14:textId="18ABD8EA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музей народной культуры»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471EA5" w14:textId="479D4424" w:rsidR="005F2678" w:rsidRPr="005F2678" w:rsidRDefault="00D33364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40 117</w:t>
            </w:r>
          </w:p>
        </w:tc>
        <w:tc>
          <w:tcPr>
            <w:tcW w:w="1417" w:type="dxa"/>
          </w:tcPr>
          <w:p w14:paraId="536F8BB0" w14:textId="774BE3EE" w:rsidR="005F2678" w:rsidRPr="005F2678" w:rsidRDefault="00D33364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184C5370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5D38AEC6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CF7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442C" w14:textId="13AD4866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6709CD" w14:textId="1CA8B458" w:rsidR="005F2678" w:rsidRPr="005F2678" w:rsidRDefault="00881DD6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133 847</w:t>
            </w:r>
          </w:p>
        </w:tc>
        <w:tc>
          <w:tcPr>
            <w:tcW w:w="1417" w:type="dxa"/>
          </w:tcPr>
          <w:p w14:paraId="71EFD1B0" w14:textId="0F1B4427" w:rsidR="005F2678" w:rsidRPr="005F2678" w:rsidRDefault="00881DD6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78DD20B7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4329A4F6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0D4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983A" w14:textId="79BF3E27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литературный музей»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3BC049" w14:textId="02743972" w:rsidR="005F2678" w:rsidRPr="005F2678" w:rsidRDefault="005E22F3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14 363</w:t>
            </w:r>
          </w:p>
        </w:tc>
        <w:tc>
          <w:tcPr>
            <w:tcW w:w="1417" w:type="dxa"/>
          </w:tcPr>
          <w:p w14:paraId="3F4C9AD8" w14:textId="3FCC8A7A" w:rsidR="005F2678" w:rsidRPr="005F2678" w:rsidRDefault="005E22F3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7A45C8B5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563CFAEC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60B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6CEE" w14:textId="38C05AD9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театр кукол»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6AC6E5" w14:textId="64F6966D" w:rsidR="005F2678" w:rsidRPr="005F2678" w:rsidRDefault="00F7236B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70 758</w:t>
            </w:r>
          </w:p>
        </w:tc>
        <w:tc>
          <w:tcPr>
            <w:tcW w:w="1417" w:type="dxa"/>
          </w:tcPr>
          <w:p w14:paraId="515D1043" w14:textId="62F5BFB8" w:rsidR="005F2678" w:rsidRPr="005F2678" w:rsidRDefault="00F7236B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F2678" w:rsidRPr="00060325" w14:paraId="7DCBF0ED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3F22AB0F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C1C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D9F5" w14:textId="466A1A43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«Белгородская государственная филармония»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DD7966" w14:textId="1BBE21E2" w:rsidR="005F2678" w:rsidRPr="005F2678" w:rsidRDefault="00F7236B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154 317</w:t>
            </w:r>
          </w:p>
        </w:tc>
        <w:tc>
          <w:tcPr>
            <w:tcW w:w="1417" w:type="dxa"/>
          </w:tcPr>
          <w:p w14:paraId="7F871F62" w14:textId="212F5F2E" w:rsidR="005F2678" w:rsidRPr="005F2678" w:rsidRDefault="00816A1D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2678" w:rsidRPr="00060325" w14:paraId="0974978F" w14:textId="77777777" w:rsidTr="005F2678">
        <w:tc>
          <w:tcPr>
            <w:tcW w:w="2972" w:type="dxa"/>
            <w:vMerge/>
            <w:tcBorders>
              <w:right w:val="single" w:sz="4" w:space="0" w:color="auto"/>
            </w:tcBorders>
          </w:tcPr>
          <w:p w14:paraId="13E6BDE5" w14:textId="77777777" w:rsidR="005F2678" w:rsidRPr="005F2678" w:rsidRDefault="005F2678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F2B" w14:textId="77777777" w:rsidR="005F2678" w:rsidRPr="005F2678" w:rsidRDefault="005F2678" w:rsidP="00E507D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C834" w14:textId="6F7E579A" w:rsidR="005F2678" w:rsidRPr="005F2678" w:rsidRDefault="005F2678" w:rsidP="0037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78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706CF3" w14:textId="0ED369FC" w:rsidR="005F2678" w:rsidRPr="005F2678" w:rsidRDefault="00816A1D" w:rsidP="00375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</w:t>
            </w:r>
          </w:p>
        </w:tc>
        <w:tc>
          <w:tcPr>
            <w:tcW w:w="1417" w:type="dxa"/>
          </w:tcPr>
          <w:p w14:paraId="6E107C11" w14:textId="5F9591FB" w:rsidR="005F2678" w:rsidRPr="005F2678" w:rsidRDefault="00816A1D" w:rsidP="003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6DC1C482" w14:textId="77777777" w:rsidR="00B54B14" w:rsidRPr="006171F2" w:rsidRDefault="00B54B14" w:rsidP="0084473B">
      <w:pPr>
        <w:rPr>
          <w:rFonts w:ascii="Times New Roman" w:hAnsi="Times New Roman" w:cs="Times New Roman"/>
        </w:rPr>
      </w:pPr>
    </w:p>
    <w:sectPr w:rsidR="00B54B14" w:rsidRPr="006171F2" w:rsidSect="00AA71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65C"/>
    <w:multiLevelType w:val="hybridMultilevel"/>
    <w:tmpl w:val="DB909E68"/>
    <w:lvl w:ilvl="0" w:tplc="15D0124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D7F"/>
    <w:multiLevelType w:val="hybridMultilevel"/>
    <w:tmpl w:val="7DA20D6C"/>
    <w:lvl w:ilvl="0" w:tplc="9342AE4E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21E4A"/>
    <w:multiLevelType w:val="hybridMultilevel"/>
    <w:tmpl w:val="82021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7C"/>
    <w:rsid w:val="00033406"/>
    <w:rsid w:val="00060325"/>
    <w:rsid w:val="00065845"/>
    <w:rsid w:val="00083F0E"/>
    <w:rsid w:val="000A3055"/>
    <w:rsid w:val="000C6F94"/>
    <w:rsid w:val="000D2941"/>
    <w:rsid w:val="001476A6"/>
    <w:rsid w:val="0015577C"/>
    <w:rsid w:val="001605C2"/>
    <w:rsid w:val="00165356"/>
    <w:rsid w:val="001A18C6"/>
    <w:rsid w:val="001B7B58"/>
    <w:rsid w:val="00213E27"/>
    <w:rsid w:val="00246407"/>
    <w:rsid w:val="002616D0"/>
    <w:rsid w:val="003106B6"/>
    <w:rsid w:val="00310B6D"/>
    <w:rsid w:val="0033171D"/>
    <w:rsid w:val="00375CF9"/>
    <w:rsid w:val="003A4623"/>
    <w:rsid w:val="003A6624"/>
    <w:rsid w:val="003D3AA0"/>
    <w:rsid w:val="003E5DB3"/>
    <w:rsid w:val="004A0CBA"/>
    <w:rsid w:val="005027FD"/>
    <w:rsid w:val="0054533D"/>
    <w:rsid w:val="00586F72"/>
    <w:rsid w:val="00593460"/>
    <w:rsid w:val="005E22F3"/>
    <w:rsid w:val="005E70E3"/>
    <w:rsid w:val="005F2678"/>
    <w:rsid w:val="00602AB9"/>
    <w:rsid w:val="0060783F"/>
    <w:rsid w:val="006171F2"/>
    <w:rsid w:val="00630656"/>
    <w:rsid w:val="00637025"/>
    <w:rsid w:val="006461ED"/>
    <w:rsid w:val="00667974"/>
    <w:rsid w:val="006A276D"/>
    <w:rsid w:val="00765C03"/>
    <w:rsid w:val="007677CE"/>
    <w:rsid w:val="0077234E"/>
    <w:rsid w:val="00816A1D"/>
    <w:rsid w:val="00825D3C"/>
    <w:rsid w:val="0084473B"/>
    <w:rsid w:val="008504EA"/>
    <w:rsid w:val="00881DD6"/>
    <w:rsid w:val="00901B6F"/>
    <w:rsid w:val="009039B7"/>
    <w:rsid w:val="00913694"/>
    <w:rsid w:val="009336C1"/>
    <w:rsid w:val="0097366C"/>
    <w:rsid w:val="009A146C"/>
    <w:rsid w:val="009A5730"/>
    <w:rsid w:val="009B642F"/>
    <w:rsid w:val="009E2793"/>
    <w:rsid w:val="00A556E3"/>
    <w:rsid w:val="00A82FFE"/>
    <w:rsid w:val="00AA7115"/>
    <w:rsid w:val="00AC250F"/>
    <w:rsid w:val="00AE28B8"/>
    <w:rsid w:val="00B27D50"/>
    <w:rsid w:val="00B54B14"/>
    <w:rsid w:val="00B628F9"/>
    <w:rsid w:val="00B72D86"/>
    <w:rsid w:val="00B923D8"/>
    <w:rsid w:val="00B970B7"/>
    <w:rsid w:val="00BC2695"/>
    <w:rsid w:val="00C3257A"/>
    <w:rsid w:val="00C37ABC"/>
    <w:rsid w:val="00C90288"/>
    <w:rsid w:val="00CC1281"/>
    <w:rsid w:val="00D05534"/>
    <w:rsid w:val="00D12F7D"/>
    <w:rsid w:val="00D33364"/>
    <w:rsid w:val="00D516CE"/>
    <w:rsid w:val="00D5747E"/>
    <w:rsid w:val="00D7228D"/>
    <w:rsid w:val="00DA2846"/>
    <w:rsid w:val="00DC21A4"/>
    <w:rsid w:val="00DE0628"/>
    <w:rsid w:val="00E27A47"/>
    <w:rsid w:val="00E37742"/>
    <w:rsid w:val="00E507D8"/>
    <w:rsid w:val="00E64879"/>
    <w:rsid w:val="00E97189"/>
    <w:rsid w:val="00EA1F79"/>
    <w:rsid w:val="00EB0F75"/>
    <w:rsid w:val="00EB312F"/>
    <w:rsid w:val="00EB3270"/>
    <w:rsid w:val="00EC6905"/>
    <w:rsid w:val="00F16948"/>
    <w:rsid w:val="00F20881"/>
    <w:rsid w:val="00F35159"/>
    <w:rsid w:val="00F4067D"/>
    <w:rsid w:val="00F7236B"/>
    <w:rsid w:val="00FB4BB5"/>
    <w:rsid w:val="00FE0A99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E52F"/>
  <w15:chartTrackingRefBased/>
  <w15:docId w15:val="{1E3CE909-7D74-454D-82D7-76FCF78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A71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1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link w:val="40"/>
    <w:uiPriority w:val="9"/>
    <w:qFormat/>
    <w:rsid w:val="00AA7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1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1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71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A711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7115"/>
  </w:style>
  <w:style w:type="paragraph" w:styleId="a3">
    <w:name w:val="List Paragraph"/>
    <w:basedOn w:val="a"/>
    <w:qFormat/>
    <w:rsid w:val="00AA7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A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0"/>
    <w:rsid w:val="00AA7115"/>
    <w:rPr>
      <w:b/>
      <w:bCs/>
      <w:spacing w:val="-4"/>
      <w:shd w:val="clear" w:color="auto" w:fill="FFFFFF"/>
    </w:rPr>
  </w:style>
  <w:style w:type="character" w:customStyle="1" w:styleId="10pt0pt">
    <w:name w:val="Основной текст + 10 pt;Не полужирный;Интервал 0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5"/>
    <w:rsid w:val="00AA7115"/>
    <w:pPr>
      <w:widowControl w:val="0"/>
      <w:shd w:val="clear" w:color="auto" w:fill="FFFFFF"/>
      <w:spacing w:after="0" w:line="0" w:lineRule="atLeast"/>
    </w:pPr>
    <w:rPr>
      <w:b/>
      <w:bCs/>
      <w:spacing w:val="-4"/>
    </w:rPr>
  </w:style>
  <w:style w:type="character" w:customStyle="1" w:styleId="85pt0pt">
    <w:name w:val="Основной текст + 8;5 pt;Интервал 0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styleId="a6">
    <w:name w:val="Hyperlink"/>
    <w:uiPriority w:val="99"/>
    <w:rsid w:val="00AA711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A71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-phmenubutton">
    <w:name w:val="x-ph__menu__button"/>
    <w:basedOn w:val="a0"/>
    <w:rsid w:val="00AA7115"/>
  </w:style>
  <w:style w:type="paragraph" w:styleId="21">
    <w:name w:val="Body Text 2"/>
    <w:aliases w:val="Знак5"/>
    <w:basedOn w:val="a"/>
    <w:link w:val="22"/>
    <w:rsid w:val="00AA71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Знак5 Знак"/>
    <w:basedOn w:val="a0"/>
    <w:link w:val="21"/>
    <w:rsid w:val="00AA7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AA7115"/>
  </w:style>
  <w:style w:type="character" w:customStyle="1" w:styleId="b-mail-dropdownitemcontent">
    <w:name w:val="b-mail-dropdown__item__content"/>
    <w:basedOn w:val="a0"/>
    <w:rsid w:val="00AA7115"/>
  </w:style>
  <w:style w:type="paragraph" w:styleId="aa">
    <w:name w:val="Title"/>
    <w:basedOn w:val="a"/>
    <w:link w:val="ab"/>
    <w:uiPriority w:val="10"/>
    <w:qFormat/>
    <w:rsid w:val="00AA7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A7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ld">
    <w:name w:val="bold"/>
    <w:basedOn w:val="a0"/>
    <w:rsid w:val="00AA7115"/>
  </w:style>
  <w:style w:type="character" w:customStyle="1" w:styleId="val">
    <w:name w:val="val"/>
    <w:basedOn w:val="a0"/>
    <w:rsid w:val="00AA7115"/>
  </w:style>
  <w:style w:type="character" w:styleId="ac">
    <w:name w:val="Emphasis"/>
    <w:uiPriority w:val="20"/>
    <w:qFormat/>
    <w:rsid w:val="00AA7115"/>
    <w:rPr>
      <w:i/>
      <w:iCs/>
    </w:rPr>
  </w:style>
  <w:style w:type="character" w:customStyle="1" w:styleId="header-user-name">
    <w:name w:val="header-user-name"/>
    <w:basedOn w:val="a0"/>
    <w:rsid w:val="00AA7115"/>
  </w:style>
  <w:style w:type="character" w:customStyle="1" w:styleId="js-messages-title-dropdown-name">
    <w:name w:val="js-messages-title-dropdown-name"/>
    <w:basedOn w:val="a0"/>
    <w:rsid w:val="00AA7115"/>
  </w:style>
  <w:style w:type="paragraph" w:customStyle="1" w:styleId="ad">
    <w:name w:val="Содержимое таблицы"/>
    <w:basedOn w:val="a"/>
    <w:rsid w:val="00AA71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e">
    <w:name w:val="Strong"/>
    <w:uiPriority w:val="22"/>
    <w:qFormat/>
    <w:rsid w:val="00AA7115"/>
    <w:rPr>
      <w:b/>
      <w:bCs/>
    </w:rPr>
  </w:style>
  <w:style w:type="character" w:customStyle="1" w:styleId="s2">
    <w:name w:val="s2"/>
    <w:basedOn w:val="a0"/>
    <w:rsid w:val="00AA7115"/>
  </w:style>
  <w:style w:type="paragraph" w:customStyle="1" w:styleId="p6">
    <w:name w:val="p6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7115"/>
  </w:style>
  <w:style w:type="paragraph" w:customStyle="1" w:styleId="ctl">
    <w:name w:val="ctl"/>
    <w:basedOn w:val="a"/>
    <w:rsid w:val="00AA7115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AA7115"/>
    <w:rPr>
      <w:color w:val="800080"/>
      <w:u w:val="single"/>
    </w:rPr>
  </w:style>
  <w:style w:type="character" w:customStyle="1" w:styleId="a9">
    <w:name w:val="Без интервала Знак"/>
    <w:link w:val="a8"/>
    <w:uiPriority w:val="1"/>
    <w:locked/>
    <w:rsid w:val="00AA711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A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AA7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A7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AA7115"/>
    <w:rPr>
      <w:color w:val="0000FF"/>
      <w:u w:val="single"/>
    </w:rPr>
  </w:style>
  <w:style w:type="paragraph" w:customStyle="1" w:styleId="af1">
    <w:name w:val="Базовый"/>
    <w:rsid w:val="00AA7115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Block Text"/>
    <w:basedOn w:val="a"/>
    <w:uiPriority w:val="99"/>
    <w:rsid w:val="00AA7115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organizationname">
    <w:name w:val="msoorganizationname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AA7115"/>
  </w:style>
  <w:style w:type="paragraph" w:styleId="af3">
    <w:name w:val="Body Text Indent"/>
    <w:basedOn w:val="a"/>
    <w:link w:val="af4"/>
    <w:unhideWhenUsed/>
    <w:rsid w:val="00AA71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AA7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ropdown-user-namefirst-letter">
    <w:name w:val="dropdown-user-name__first-letter"/>
    <w:basedOn w:val="a0"/>
    <w:rsid w:val="00AA7115"/>
  </w:style>
  <w:style w:type="paragraph" w:styleId="af5">
    <w:name w:val="Intense Quote"/>
    <w:basedOn w:val="a"/>
    <w:next w:val="a"/>
    <w:link w:val="af6"/>
    <w:uiPriority w:val="30"/>
    <w:qFormat/>
    <w:rsid w:val="00AA711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af6">
    <w:name w:val="Выделенная цитата Знак"/>
    <w:basedOn w:val="a0"/>
    <w:link w:val="af5"/>
    <w:uiPriority w:val="30"/>
    <w:rsid w:val="00AA711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af7">
    <w:name w:val="header"/>
    <w:basedOn w:val="a"/>
    <w:link w:val="af8"/>
    <w:uiPriority w:val="99"/>
    <w:unhideWhenUsed/>
    <w:rsid w:val="00AA7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AA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AA7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AA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linebodyitememail">
    <w:name w:val="contactline__body__item_email"/>
    <w:rsid w:val="00AA7115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AA7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71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mesNewRoman11pt">
    <w:name w:val="Основной текст + Times New Roman;11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95pt">
    <w:name w:val="Основной текст + Times New Roman;9;5 pt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1pt0">
    <w:name w:val="Основной текст + Times New Roman;11 pt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AA7115"/>
    <w:pPr>
      <w:widowControl w:val="0"/>
      <w:shd w:val="clear" w:color="auto" w:fill="FFFFFF"/>
      <w:spacing w:after="0" w:line="250" w:lineRule="exact"/>
    </w:pPr>
    <w:rPr>
      <w:rFonts w:ascii="Tahoma" w:eastAsia="Tahoma" w:hAnsi="Tahoma" w:cs="Tahoma"/>
      <w:b/>
      <w:bCs/>
      <w:color w:val="000000"/>
      <w:sz w:val="17"/>
      <w:szCs w:val="17"/>
      <w:lang w:eastAsia="ru-RU"/>
    </w:rPr>
  </w:style>
  <w:style w:type="character" w:customStyle="1" w:styleId="105pt">
    <w:name w:val="Основной текст + 10;5 pt"/>
    <w:rsid w:val="00AA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">
    <w:name w:val="Основной текст + 11 pt;Полужирный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A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afb">
    <w:name w:val="Основной текст + Курсив"/>
    <w:rsid w:val="00AA7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voice">
    <w:name w:val="voice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content-wrapper">
    <w:name w:val="elementor-button-content-wrapper"/>
    <w:rsid w:val="00AA7115"/>
  </w:style>
  <w:style w:type="character" w:customStyle="1" w:styleId="elementor-button-text2">
    <w:name w:val="elementor-button-text2"/>
    <w:rsid w:val="00AA7115"/>
  </w:style>
  <w:style w:type="paragraph" w:customStyle="1" w:styleId="font8">
    <w:name w:val="font_8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AA7115"/>
  </w:style>
  <w:style w:type="character" w:customStyle="1" w:styleId="upper">
    <w:name w:val="upper"/>
    <w:basedOn w:val="a0"/>
    <w:rsid w:val="00AA7115"/>
  </w:style>
  <w:style w:type="character" w:customStyle="1" w:styleId="d-block">
    <w:name w:val="d-block"/>
    <w:basedOn w:val="a0"/>
    <w:rsid w:val="00AA7115"/>
  </w:style>
  <w:style w:type="paragraph" w:customStyle="1" w:styleId="msonormalcxspmiddle">
    <w:name w:val="msonormalcxspmiddle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"/>
    <w:link w:val="afd"/>
    <w:unhideWhenUsed/>
    <w:rsid w:val="00AA7115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Красная строка Знак"/>
    <w:basedOn w:val="af0"/>
    <w:link w:val="afc"/>
    <w:rsid w:val="00AA71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sid w:val="00AA711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AA71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AA7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AA7115"/>
    <w:rPr>
      <w:color w:val="954F72" w:themeColor="followedHyperlink"/>
      <w:u w:val="single"/>
    </w:rPr>
  </w:style>
  <w:style w:type="paragraph" w:customStyle="1" w:styleId="cardtext">
    <w:name w:val="card__text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AA7115"/>
  </w:style>
  <w:style w:type="paragraph" w:customStyle="1" w:styleId="m-b-10">
    <w:name w:val="m-b-10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-string">
    <w:name w:val="copy-string"/>
    <w:basedOn w:val="a0"/>
    <w:rsid w:val="00AA7115"/>
  </w:style>
  <w:style w:type="paragraph" w:customStyle="1" w:styleId="no-indent">
    <w:name w:val="no-indent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0">
    <w:name w:val="color_30"/>
    <w:basedOn w:val="a0"/>
    <w:rsid w:val="00AA7115"/>
  </w:style>
  <w:style w:type="character" w:customStyle="1" w:styleId="color29">
    <w:name w:val="color_29"/>
    <w:basedOn w:val="a0"/>
    <w:rsid w:val="00AA7115"/>
  </w:style>
  <w:style w:type="character" w:customStyle="1" w:styleId="path-separator">
    <w:name w:val="path-separator"/>
    <w:basedOn w:val="a0"/>
    <w:rsid w:val="00AA7115"/>
  </w:style>
  <w:style w:type="paragraph" w:customStyle="1" w:styleId="card-text">
    <w:name w:val="card-text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AA7115"/>
  </w:style>
  <w:style w:type="character" w:customStyle="1" w:styleId="wmi-callto">
    <w:name w:val="wmi-callto"/>
    <w:basedOn w:val="a0"/>
    <w:rsid w:val="00AA7115"/>
  </w:style>
  <w:style w:type="character" w:customStyle="1" w:styleId="aff1">
    <w:name w:val="Другое_"/>
    <w:basedOn w:val="a0"/>
    <w:link w:val="aff2"/>
    <w:rsid w:val="009A5730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9A573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qFormat/>
    <w:rsid w:val="009A573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DC21A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C21A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DC21A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C21A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C21A4"/>
    <w:rPr>
      <w:b/>
      <w:bCs/>
      <w:sz w:val="20"/>
      <w:szCs w:val="20"/>
    </w:rPr>
  </w:style>
  <w:style w:type="character" w:customStyle="1" w:styleId="2115pt">
    <w:name w:val="Основной текст (2) + 11;5 pt;Не полужирный"/>
    <w:basedOn w:val="a0"/>
    <w:rsid w:val="001653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CC56-F725-4518-9467-10F55608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Шведова Н.В.</cp:lastModifiedBy>
  <cp:revision>48</cp:revision>
  <dcterms:created xsi:type="dcterms:W3CDTF">2024-12-12T13:10:00Z</dcterms:created>
  <dcterms:modified xsi:type="dcterms:W3CDTF">2025-02-14T14:10:00Z</dcterms:modified>
</cp:coreProperties>
</file>